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22685" w14:textId="63DD0AD4" w:rsidR="00C84D9D" w:rsidRPr="00EE178E" w:rsidRDefault="001C2728" w:rsidP="00C84D9D">
      <w:pPr>
        <w:jc w:val="center"/>
        <w:rPr>
          <w:sz w:val="24"/>
          <w:szCs w:val="24"/>
        </w:rPr>
      </w:pPr>
      <w:r>
        <w:rPr>
          <w:rFonts w:hint="eastAsia"/>
          <w:noProof/>
          <w:sz w:val="2"/>
          <w:szCs w:val="2"/>
        </w:rPr>
        <mc:AlternateContent>
          <mc:Choice Requires="wps">
            <w:drawing>
              <wp:anchor distT="0" distB="0" distL="114300" distR="114300" simplePos="0" relativeHeight="251679744" behindDoc="0" locked="0" layoutInCell="1" allowOverlap="1" wp14:anchorId="0CD2577C" wp14:editId="7F519E93">
                <wp:simplePos x="0" y="0"/>
                <wp:positionH relativeFrom="column">
                  <wp:posOffset>1362710</wp:posOffset>
                </wp:positionH>
                <wp:positionV relativeFrom="paragraph">
                  <wp:posOffset>1278255</wp:posOffset>
                </wp:positionV>
                <wp:extent cx="12065" cy="0"/>
                <wp:effectExtent l="0" t="0" r="0" b="0"/>
                <wp:wrapNone/>
                <wp:docPr id="30" name="Shape 30"/>
                <wp:cNvGraphicFramePr/>
                <a:graphic xmlns:a="http://schemas.openxmlformats.org/drawingml/2006/main">
                  <a:graphicData uri="http://schemas.microsoft.com/office/word/2010/wordprocessingShape">
                    <wps:wsp>
                      <wps:cNvSpPr/>
                      <wps:spPr>
                        <a:xfrm>
                          <a:off x="0" y="0"/>
                          <a:ext cx="12065" cy="0"/>
                        </a:xfrm>
                        <a:custGeom>
                          <a:avLst/>
                          <a:gdLst/>
                          <a:ahLst/>
                          <a:cxnLst/>
                          <a:rect l="0" t="0" r="0" b="0"/>
                          <a:pathLst>
                            <a:path w="12700">
                              <a:moveTo>
                                <a:pt x="0" y="0"/>
                              </a:moveTo>
                              <a:lnTo>
                                <a:pt x="1270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057AF303" id="Shape 30" o:spid="_x0000_s1026" style="position:absolute;left:0;text-align:left;margin-left:107.3pt;margin-top:100.65pt;width:.95pt;height:0;z-index:251679744;visibility:visible;mso-wrap-style:square;mso-wrap-distance-left:9pt;mso-wrap-distance-top:0;mso-wrap-distance-right:9pt;mso-wrap-distance-bottom:0;mso-position-horizontal:absolute;mso-position-horizontal-relative:text;mso-position-vertical:absolute;mso-position-vertical-relative:text;v-text-anchor:top" coordsize="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" path="m,l12700,e" filled="f" strokecolor="#181717" strokeweight=".5pt">
                <v:stroke miterlimit="83231f" joinstyle="miter"/>
                <v:path arrowok="t" textboxrect="0,0,12700,0"/>
              </v:shape>
            </w:pict>
          </mc:Fallback>
        </mc:AlternateContent>
      </w:r>
      <w:r>
        <w:rPr>
          <w:rFonts w:hint="eastAsia"/>
          <w:noProof/>
          <w:szCs w:val="21"/>
        </w:rPr>
        <mc:AlternateContent>
          <mc:Choice Requires="wps">
            <w:drawing>
              <wp:anchor distT="0" distB="0" distL="114300" distR="114300" simplePos="0" relativeHeight="251674624" behindDoc="0" locked="0" layoutInCell="1" allowOverlap="1" wp14:anchorId="6D37B0B6" wp14:editId="3A42A8AA">
                <wp:simplePos x="0" y="0"/>
                <wp:positionH relativeFrom="column">
                  <wp:posOffset>1362710</wp:posOffset>
                </wp:positionH>
                <wp:positionV relativeFrom="paragraph">
                  <wp:posOffset>732155</wp:posOffset>
                </wp:positionV>
                <wp:extent cx="12065" cy="0"/>
                <wp:effectExtent l="0" t="0" r="0" b="0"/>
                <wp:wrapNone/>
                <wp:docPr id="27" name="Shape 27"/>
                <wp:cNvGraphicFramePr/>
                <a:graphic xmlns:a="http://schemas.openxmlformats.org/drawingml/2006/main">
                  <a:graphicData uri="http://schemas.microsoft.com/office/word/2010/wordprocessingShape">
                    <wps:wsp>
                      <wps:cNvSpPr/>
                      <wps:spPr>
                        <a:xfrm>
                          <a:off x="0" y="0"/>
                          <a:ext cx="12065" cy="0"/>
                        </a:xfrm>
                        <a:custGeom>
                          <a:avLst/>
                          <a:gdLst/>
                          <a:ahLst/>
                          <a:cxnLst/>
                          <a:rect l="0" t="0" r="0" b="0"/>
                          <a:pathLst>
                            <a:path w="12700">
                              <a:moveTo>
                                <a:pt x="0" y="0"/>
                              </a:moveTo>
                              <a:lnTo>
                                <a:pt x="1270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7E665B22" id="Shape 27" o:spid="_x0000_s1026" style="position:absolute;left:0;text-align:left;margin-left:107.3pt;margin-top:57.65pt;width:.95pt;height:0;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" path="m,l12700,e" filled="f" strokecolor="#181717" strokeweight=".5pt">
                <v:stroke miterlimit="83231f" joinstyle="miter"/>
                <v:path arrowok="t" textboxrect="0,0,12700,0"/>
              </v:shape>
            </w:pict>
          </mc:Fallback>
        </mc:AlternateContent>
      </w:r>
      <w:r>
        <w:rPr>
          <w:rFonts w:hint="eastAsia"/>
          <w:noProof/>
          <w:szCs w:val="21"/>
        </w:rPr>
        <mc:AlternateContent>
          <mc:Choice Requires="wps">
            <w:drawing>
              <wp:anchor distT="0" distB="0" distL="114300" distR="114300" simplePos="0" relativeHeight="251675648" behindDoc="0" locked="0" layoutInCell="1" allowOverlap="1" wp14:anchorId="4A24D24A" wp14:editId="31F556E2">
                <wp:simplePos x="0" y="0"/>
                <wp:positionH relativeFrom="column">
                  <wp:posOffset>6485890</wp:posOffset>
                </wp:positionH>
                <wp:positionV relativeFrom="paragraph">
                  <wp:posOffset>732155</wp:posOffset>
                </wp:positionV>
                <wp:extent cx="12065" cy="0"/>
                <wp:effectExtent l="0" t="0" r="0" b="0"/>
                <wp:wrapNone/>
                <wp:docPr id="29" name="Shape 29"/>
                <wp:cNvGraphicFramePr/>
                <a:graphic xmlns:a="http://schemas.openxmlformats.org/drawingml/2006/main">
                  <a:graphicData uri="http://schemas.microsoft.com/office/word/2010/wordprocessingShape">
                    <wps:wsp>
                      <wps:cNvSpPr/>
                      <wps:spPr>
                        <a:xfrm>
                          <a:off x="0" y="0"/>
                          <a:ext cx="12065" cy="0"/>
                        </a:xfrm>
                        <a:custGeom>
                          <a:avLst/>
                          <a:gdLst/>
                          <a:ahLst/>
                          <a:cxnLst/>
                          <a:rect l="0" t="0" r="0" b="0"/>
                          <a:pathLst>
                            <a:path w="12700">
                              <a:moveTo>
                                <a:pt x="0" y="0"/>
                              </a:moveTo>
                              <a:lnTo>
                                <a:pt x="1270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17E6D3CD" id="Shape 29" o:spid="_x0000_s1026" style="position:absolute;left:0;text-align:left;margin-left:510.7pt;margin-top:57.65pt;width:.95pt;height:0;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" path="m,l12700,e" filled="f" strokecolor="#181717" strokeweight=".5pt">
                <v:stroke miterlimit="83231f" joinstyle="miter"/>
                <v:path arrowok="t" textboxrect="0,0,12700,0"/>
              </v:shape>
            </w:pict>
          </mc:Fallback>
        </mc:AlternateContent>
      </w:r>
      <w:r>
        <w:rPr>
          <w:rFonts w:hint="eastAsia"/>
          <w:noProof/>
          <w:sz w:val="2"/>
          <w:szCs w:val="2"/>
        </w:rPr>
        <mc:AlternateContent>
          <mc:Choice Requires="wps">
            <w:drawing>
              <wp:anchor distT="0" distB="0" distL="114300" distR="114300" simplePos="0" relativeHeight="251679744" behindDoc="0" locked="0" layoutInCell="1" allowOverlap="1" wp14:anchorId="1D42595C" wp14:editId="59EC9355">
                <wp:simplePos x="0" y="0"/>
                <wp:positionH relativeFrom="column">
                  <wp:posOffset>6485890</wp:posOffset>
                </wp:positionH>
                <wp:positionV relativeFrom="paragraph">
                  <wp:posOffset>1278255</wp:posOffset>
                </wp:positionV>
                <wp:extent cx="12065" cy="0"/>
                <wp:effectExtent l="0" t="0" r="0" b="0"/>
                <wp:wrapNone/>
                <wp:docPr id="32" name="Shape 32"/>
                <wp:cNvGraphicFramePr/>
                <a:graphic xmlns:a="http://schemas.openxmlformats.org/drawingml/2006/main">
                  <a:graphicData uri="http://schemas.microsoft.com/office/word/2010/wordprocessingShape">
                    <wps:wsp>
                      <wps:cNvSpPr/>
                      <wps:spPr>
                        <a:xfrm>
                          <a:off x="0" y="0"/>
                          <a:ext cx="12065" cy="0"/>
                        </a:xfrm>
                        <a:custGeom>
                          <a:avLst/>
                          <a:gdLst/>
                          <a:ahLst/>
                          <a:cxnLst/>
                          <a:rect l="0" t="0" r="0" b="0"/>
                          <a:pathLst>
                            <a:path w="12700">
                              <a:moveTo>
                                <a:pt x="0" y="0"/>
                              </a:moveTo>
                              <a:lnTo>
                                <a:pt x="1270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3E54B0C4" id="Shape 32" o:spid="_x0000_s1026" style="position:absolute;left:0;text-align:left;margin-left:510.7pt;margin-top:100.65pt;width:.95pt;height:0;z-index:251679744;visibility:visible;mso-wrap-style:square;mso-wrap-distance-left:9pt;mso-wrap-distance-top:0;mso-wrap-distance-right:9pt;mso-wrap-distance-bottom:0;mso-position-horizontal:absolute;mso-position-horizontal-relative:text;mso-position-vertical:absolute;mso-position-vertical-relative:text;v-text-anchor:top" coordsize="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" path="m,l12700,e" filled="f" strokecolor="#181717" strokeweight=".5pt">
                <v:stroke miterlimit="83231f" joinstyle="miter"/>
                <v:path arrowok="t" textboxrect="0,0,12700,0"/>
              </v:shape>
            </w:pict>
          </mc:Fallback>
        </mc:AlternateContent>
      </w:r>
      <w:r w:rsidR="00C84D9D" w:rsidRPr="00EE178E">
        <w:rPr>
          <w:rFonts w:hint="eastAsia"/>
          <w:sz w:val="24"/>
          <w:szCs w:val="24"/>
        </w:rPr>
        <w:t>サイモンズポイント【マイクレ】</w:t>
      </w:r>
      <w:r w:rsidR="00C84D9D" w:rsidRPr="00EE178E">
        <w:rPr>
          <w:sz w:val="24"/>
          <w:szCs w:val="24"/>
        </w:rPr>
        <w:t xml:space="preserve"> 情報取扱いに関する覚書</w:t>
      </w:r>
      <w:permStart w:id="954534413" w:edGrp="everyone"/>
      <w:permEnd w:id="954534413"/>
    </w:p>
    <w:p w14:paraId="09DF02DB" w14:textId="0CDD6B56" w:rsidR="00EE178E" w:rsidRDefault="00C84D9D" w:rsidP="00787974">
      <w:pPr>
        <w:spacing w:line="260" w:lineRule="exact"/>
        <w:rPr>
          <w:rFonts w:hint="eastAsia"/>
          <w:sz w:val="20"/>
          <w:szCs w:val="21"/>
        </w:rPr>
      </w:pPr>
      <w:r w:rsidRPr="00EE178E">
        <w:rPr>
          <w:rFonts w:hint="eastAsia"/>
          <w:sz w:val="20"/>
          <w:szCs w:val="21"/>
        </w:rPr>
        <w:t xml:space="preserve">　甲と乙は、甲乙間で締結した加盟店契約に基づき、甲が乙より提供される店舗情報、会員情報等に関し、甲にて厳密に管理するとともに、甲のマーケティング・販促目的のみに限定利用し、外部には一切漏洩しないことを誓約するため本覚書を締結する。本覚書締結の証として、本書弐通作成し、甲乙記名捺印のうえ、各々その壱通を保有する。</w:t>
      </w:r>
    </w:p>
    <w:p w14:paraId="2A2E471C" w14:textId="389BB693" w:rsidR="00EE178E" w:rsidRPr="00EE178E" w:rsidRDefault="00EE178E" w:rsidP="00E045C1">
      <w:pPr>
        <w:spacing w:line="276" w:lineRule="auto"/>
        <w:rPr>
          <w:sz w:val="20"/>
          <w:szCs w:val="21"/>
          <w:u w:val="single"/>
        </w:rPr>
      </w:pPr>
      <w:r w:rsidRPr="00EE178E">
        <w:rPr>
          <w:sz w:val="20"/>
          <w:szCs w:val="21"/>
          <w:u w:val="single"/>
        </w:rPr>
        <w:t>20</w:t>
      </w:r>
      <w:permStart w:id="263985743" w:edGrp="everyone"/>
      <w:r w:rsidRPr="00EE178E">
        <w:rPr>
          <w:sz w:val="20"/>
          <w:szCs w:val="21"/>
          <w:u w:val="single"/>
        </w:rPr>
        <w:t xml:space="preserve">　　　</w:t>
      </w:r>
      <w:permEnd w:id="263985743"/>
      <w:r w:rsidRPr="00EE178E">
        <w:rPr>
          <w:sz w:val="20"/>
          <w:szCs w:val="21"/>
          <w:u w:val="single"/>
        </w:rPr>
        <w:t>年</w:t>
      </w:r>
      <w:permStart w:id="2033527840" w:edGrp="everyone"/>
      <w:r w:rsidRPr="00EE178E">
        <w:rPr>
          <w:sz w:val="20"/>
          <w:szCs w:val="21"/>
          <w:u w:val="single"/>
        </w:rPr>
        <w:t xml:space="preserve">　　　</w:t>
      </w:r>
      <w:permEnd w:id="2033527840"/>
      <w:r w:rsidRPr="00EE178E">
        <w:rPr>
          <w:sz w:val="20"/>
          <w:szCs w:val="21"/>
          <w:u w:val="single"/>
        </w:rPr>
        <w:t>月</w:t>
      </w:r>
      <w:permStart w:id="992680068" w:edGrp="everyone"/>
      <w:r w:rsidRPr="00EE178E">
        <w:rPr>
          <w:sz w:val="20"/>
          <w:szCs w:val="21"/>
          <w:u w:val="single"/>
        </w:rPr>
        <w:t xml:space="preserve">　　　</w:t>
      </w:r>
      <w:permEnd w:id="992680068"/>
      <w:r w:rsidRPr="00EE178E">
        <w:rPr>
          <w:sz w:val="20"/>
          <w:szCs w:val="21"/>
          <w:u w:val="single"/>
        </w:rPr>
        <w:t>月</w:t>
      </w:r>
    </w:p>
    <w:p w14:paraId="4C6ABFA2" w14:textId="7680CD26" w:rsidR="00EE178E" w:rsidRPr="00E045C1" w:rsidRDefault="00E045C1" w:rsidP="00E045C1">
      <w:pPr>
        <w:spacing w:line="276" w:lineRule="auto"/>
        <w:ind w:firstLineChars="100" w:firstLine="210"/>
        <w:rPr>
          <w:rFonts w:hint="eastAsia"/>
          <w:szCs w:val="21"/>
        </w:rPr>
      </w:pPr>
      <w:r w:rsidRPr="00E045C1">
        <w:rPr>
          <w:rFonts w:hint="eastAsia"/>
          <w:noProof/>
          <w:szCs w:val="21"/>
        </w:rPr>
        <mc:AlternateContent>
          <mc:Choice Requires="wps">
            <w:drawing>
              <wp:anchor distT="0" distB="0" distL="114300" distR="114300" simplePos="0" relativeHeight="251661312" behindDoc="0" locked="0" layoutInCell="1" allowOverlap="1" wp14:anchorId="34B7179E" wp14:editId="34DBB9F4">
                <wp:simplePos x="0" y="0"/>
                <wp:positionH relativeFrom="column">
                  <wp:posOffset>1854200</wp:posOffset>
                </wp:positionH>
                <wp:positionV relativeFrom="paragraph">
                  <wp:posOffset>261620</wp:posOffset>
                </wp:positionV>
                <wp:extent cx="4743450" cy="0"/>
                <wp:effectExtent l="0" t="0" r="0" b="0"/>
                <wp:wrapNone/>
                <wp:docPr id="155359720" name="直線コネクタ 1"/>
                <wp:cNvGraphicFramePr/>
                <a:graphic xmlns:a="http://schemas.openxmlformats.org/drawingml/2006/main">
                  <a:graphicData uri="http://schemas.microsoft.com/office/word/2010/wordprocessingShape">
                    <wps:wsp>
                      <wps:cNvCnPr/>
                      <wps:spPr>
                        <a:xfrm>
                          <a:off x="0" y="0"/>
                          <a:ext cx="47434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AF3A44" id="直線コネクタ 1"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pt,20.6pt" to="519.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" strokecolor="black [3213]" strokeweight=".5pt">
                <v:stroke dashstyle="dash" joinstyle="miter"/>
              </v:line>
            </w:pict>
          </mc:Fallback>
        </mc:AlternateContent>
      </w:r>
      <w:r w:rsidR="00EE178E" w:rsidRPr="00E045C1">
        <w:rPr>
          <w:rFonts w:hint="eastAsia"/>
          <w:szCs w:val="21"/>
        </w:rPr>
        <w:t xml:space="preserve">甲　</w:t>
      </w:r>
      <w:r w:rsidR="00EE178E" w:rsidRPr="00E045C1">
        <w:rPr>
          <w:szCs w:val="21"/>
        </w:rPr>
        <w:t xml:space="preserve">  【住所】</w:t>
      </w:r>
      <w:r w:rsidR="00EE178E" w:rsidRPr="00E045C1">
        <w:rPr>
          <w:rFonts w:hint="eastAsia"/>
          <w:szCs w:val="21"/>
        </w:rPr>
        <w:t xml:space="preserve">　　　　　</w:t>
      </w:r>
      <w:r w:rsidR="00EE178E" w:rsidRPr="00E045C1">
        <w:rPr>
          <w:szCs w:val="21"/>
        </w:rPr>
        <w:t xml:space="preserve">　　</w:t>
      </w:r>
      <w:permStart w:id="1639349615" w:edGrp="everyone"/>
      <w:r w:rsidR="00787974" w:rsidRPr="00787974">
        <w:rPr>
          <w:rFonts w:hint="eastAsia"/>
          <w:color w:val="FF0000"/>
          <w:szCs w:val="21"/>
        </w:rPr>
        <w:t>住所をご入力ください。</w:t>
      </w:r>
      <w:r w:rsidR="00EE178E" w:rsidRPr="00E045C1">
        <w:rPr>
          <w:szCs w:val="21"/>
        </w:rPr>
        <w:t xml:space="preserve">　　　　　　　　　</w:t>
      </w:r>
      <w:r w:rsidR="00EE178E" w:rsidRPr="00E045C1">
        <w:rPr>
          <w:rFonts w:hint="eastAsia"/>
          <w:szCs w:val="21"/>
        </w:rPr>
        <w:t xml:space="preserve">　　　　　　　　　　　　　　</w:t>
      </w:r>
      <w:permEnd w:id="1639349615"/>
      <w:r w:rsidR="00EE178E" w:rsidRPr="00E045C1">
        <w:rPr>
          <w:rFonts w:hint="eastAsia"/>
          <w:szCs w:val="21"/>
        </w:rPr>
        <w:t xml:space="preserve">　　　　　　　　</w:t>
      </w:r>
    </w:p>
    <w:p w14:paraId="1494CFA1" w14:textId="471B952E" w:rsidR="00EE178E" w:rsidRPr="00E045C1" w:rsidRDefault="00787974" w:rsidP="00E045C1">
      <w:pPr>
        <w:spacing w:line="276" w:lineRule="auto"/>
        <w:rPr>
          <w:szCs w:val="21"/>
        </w:rPr>
      </w:pPr>
      <w:r w:rsidRPr="00E045C1">
        <w:rPr>
          <w:rFonts w:hint="eastAsia"/>
          <w:noProof/>
          <w:szCs w:val="21"/>
        </w:rPr>
        <mc:AlternateContent>
          <mc:Choice Requires="wps">
            <w:drawing>
              <wp:anchor distT="0" distB="0" distL="114300" distR="114300" simplePos="0" relativeHeight="251659264" behindDoc="0" locked="0" layoutInCell="1" allowOverlap="1" wp14:anchorId="37E9BFDA" wp14:editId="5E329F59">
                <wp:simplePos x="0" y="0"/>
                <wp:positionH relativeFrom="column">
                  <wp:posOffset>1854200</wp:posOffset>
                </wp:positionH>
                <wp:positionV relativeFrom="paragraph">
                  <wp:posOffset>248920</wp:posOffset>
                </wp:positionV>
                <wp:extent cx="4743450" cy="0"/>
                <wp:effectExtent l="0" t="0" r="0" b="0"/>
                <wp:wrapNone/>
                <wp:docPr id="2069055333" name="直線コネクタ 1"/>
                <wp:cNvGraphicFramePr/>
                <a:graphic xmlns:a="http://schemas.openxmlformats.org/drawingml/2006/main">
                  <a:graphicData uri="http://schemas.microsoft.com/office/word/2010/wordprocessingShape">
                    <wps:wsp>
                      <wps:cNvCnPr/>
                      <wps:spPr>
                        <a:xfrm>
                          <a:off x="0" y="0"/>
                          <a:ext cx="47434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6F3829"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pt,19.6pt" to="519.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" strokecolor="black [3213]" strokeweight=".5pt">
                <v:stroke dashstyle="dash" joinstyle="miter"/>
              </v:line>
            </w:pict>
          </mc:Fallback>
        </mc:AlternateContent>
      </w:r>
      <w:r w:rsidR="00EE178E" w:rsidRPr="00E045C1">
        <w:rPr>
          <w:rFonts w:hint="eastAsia"/>
          <w:szCs w:val="21"/>
        </w:rPr>
        <w:t xml:space="preserve">　　　　　　　　　　　　　　　</w:t>
      </w:r>
      <w:permStart w:id="349583960" w:edGrp="everyone"/>
      <w:r w:rsidR="00EE178E" w:rsidRPr="00E045C1">
        <w:rPr>
          <w:rFonts w:hint="eastAsia"/>
          <w:szCs w:val="21"/>
        </w:rPr>
        <w:t xml:space="preserve">　　　　　　　　　　　　　　　　</w:t>
      </w:r>
      <w:r w:rsidR="003A72B5">
        <w:rPr>
          <w:rFonts w:hint="eastAsia"/>
          <w:szCs w:val="21"/>
        </w:rPr>
        <w:t xml:space="preserve">　　　　</w:t>
      </w:r>
      <w:r w:rsidR="00EE178E" w:rsidRPr="00E045C1">
        <w:rPr>
          <w:rFonts w:hint="eastAsia"/>
          <w:szCs w:val="21"/>
        </w:rPr>
        <w:t xml:space="preserve">　　　　　　　　　　　　　　</w:t>
      </w:r>
      <w:permEnd w:id="349583960"/>
    </w:p>
    <w:p w14:paraId="32F6F682" w14:textId="29363B9D" w:rsidR="00EE178E" w:rsidRPr="00E045C1" w:rsidRDefault="001C2728" w:rsidP="00E045C1">
      <w:pPr>
        <w:spacing w:line="276" w:lineRule="auto"/>
        <w:ind w:firstLineChars="400" w:firstLine="840"/>
        <w:rPr>
          <w:rFonts w:hint="eastAsia"/>
          <w:szCs w:val="21"/>
        </w:rPr>
      </w:pPr>
      <w:r>
        <w:rPr>
          <w:rFonts w:hint="eastAsia"/>
          <w:noProof/>
          <w:szCs w:val="21"/>
        </w:rPr>
        <mc:AlternateContent>
          <mc:Choice Requires="wps">
            <w:drawing>
              <wp:anchor distT="0" distB="0" distL="114300" distR="114300" simplePos="0" relativeHeight="251678720" behindDoc="0" locked="0" layoutInCell="1" allowOverlap="1" wp14:anchorId="1B21F4DD" wp14:editId="51C90957">
                <wp:simplePos x="0" y="0"/>
                <wp:positionH relativeFrom="column">
                  <wp:posOffset>5951855</wp:posOffset>
                </wp:positionH>
                <wp:positionV relativeFrom="paragraph">
                  <wp:posOffset>118110</wp:posOffset>
                </wp:positionV>
                <wp:extent cx="457835" cy="457835"/>
                <wp:effectExtent l="0" t="0" r="18415" b="18415"/>
                <wp:wrapNone/>
                <wp:docPr id="33" name="Shape 33"/>
                <wp:cNvGraphicFramePr/>
                <a:graphic xmlns:a="http://schemas.openxmlformats.org/drawingml/2006/main">
                  <a:graphicData uri="http://schemas.microsoft.com/office/word/2010/wordprocessingShape">
                    <wps:wsp>
                      <wps:cNvSpPr/>
                      <wps:spPr>
                        <a:xfrm>
                          <a:off x="0" y="0"/>
                          <a:ext cx="457835" cy="457835"/>
                        </a:xfrm>
                        <a:custGeom>
                          <a:avLst/>
                          <a:gdLst/>
                          <a:ahLst/>
                          <a:cxnLst/>
                          <a:rect l="0" t="0" r="0" b="0"/>
                          <a:pathLst>
                            <a:path w="504012" h="503999">
                              <a:moveTo>
                                <a:pt x="504012" y="251993"/>
                              </a:moveTo>
                              <a:cubicBezTo>
                                <a:pt x="504012" y="391172"/>
                                <a:pt x="391185" y="503999"/>
                                <a:pt x="252006" y="503999"/>
                              </a:cubicBezTo>
                              <a:cubicBezTo>
                                <a:pt x="112826" y="503999"/>
                                <a:pt x="0" y="391172"/>
                                <a:pt x="0" y="251993"/>
                              </a:cubicBezTo>
                              <a:cubicBezTo>
                                <a:pt x="0" y="112827"/>
                                <a:pt x="112826" y="0"/>
                                <a:pt x="252006" y="0"/>
                              </a:cubicBezTo>
                              <a:cubicBezTo>
                                <a:pt x="391185" y="0"/>
                                <a:pt x="504012" y="112827"/>
                                <a:pt x="504012" y="251993"/>
                              </a:cubicBezTo>
                              <a:close/>
                            </a:path>
                          </a:pathLst>
                        </a:custGeom>
                        <a:ln w="6350" cap="flat">
                          <a:custDash>
                            <a:ds d="200000" sp="200000"/>
                          </a:custDash>
                          <a:miter lim="127000"/>
                        </a:ln>
                      </wps:spPr>
                      <wps:style>
                        <a:lnRef idx="1">
                          <a:srgbClr val="181717"/>
                        </a:lnRef>
                        <a:fillRef idx="0">
                          <a:srgbClr val="000000">
                            <a:alpha val="0"/>
                          </a:srgbClr>
                        </a:fillRef>
                        <a:effectRef idx="0">
                          <a:scrgbClr r="0" g="0" b="0"/>
                        </a:effectRef>
                        <a:fontRef idx="none"/>
                      </wps:style>
                      <wps:bodyPr/>
                    </wps:wsp>
                  </a:graphicData>
                </a:graphic>
              </wp:anchor>
            </w:drawing>
          </mc:Choice>
          <mc:Fallback>
            <w:pict>
              <v:shape w14:anchorId="2A4B829A" id="Shape 33" o:spid="_x0000_s1026" style="position:absolute;left:0;text-align:left;margin-left:468.65pt;margin-top:9.3pt;width:36.05pt;height:36.05pt;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504012,503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" path="m504012,251993v,139179,-112827,252006,-252006,252006c112826,503999,,391172,,251993,,112827,112826,,252006,,391185,,504012,112827,504012,251993xe" filled="f" strokecolor="#181717" strokeweight=".5pt">
                <v:stroke miterlimit="83231f" joinstyle="miter"/>
                <v:path arrowok="t" textboxrect="0,0,504012,503999"/>
              </v:shape>
            </w:pict>
          </mc:Fallback>
        </mc:AlternateContent>
      </w:r>
      <w:r>
        <w:rPr>
          <w:rFonts w:hint="eastAsia"/>
          <w:noProof/>
          <w:szCs w:val="21"/>
        </w:rPr>
        <mc:AlternateContent>
          <mc:Choice Requires="wps">
            <w:drawing>
              <wp:anchor distT="0" distB="0" distL="114300" distR="114300" simplePos="0" relativeHeight="251679744" behindDoc="0" locked="0" layoutInCell="1" allowOverlap="1" wp14:anchorId="18DAE67A" wp14:editId="05B06E92">
                <wp:simplePos x="0" y="0"/>
                <wp:positionH relativeFrom="column">
                  <wp:posOffset>5695950</wp:posOffset>
                </wp:positionH>
                <wp:positionV relativeFrom="paragraph">
                  <wp:posOffset>119380</wp:posOffset>
                </wp:positionV>
                <wp:extent cx="971550" cy="398780"/>
                <wp:effectExtent l="0" t="0" r="0" b="0"/>
                <wp:wrapNone/>
                <wp:docPr id="34" name="Rectangle 34"/>
                <wp:cNvGraphicFramePr/>
                <a:graphic xmlns:a="http://schemas.openxmlformats.org/drawingml/2006/main">
                  <a:graphicData uri="http://schemas.microsoft.com/office/word/2010/wordprocessingShape">
                    <wps:wsp>
                      <wps:cNvSpPr/>
                      <wps:spPr>
                        <a:xfrm>
                          <a:off x="0" y="0"/>
                          <a:ext cx="971550" cy="398780"/>
                        </a:xfrm>
                        <a:prstGeom prst="rect">
                          <a:avLst/>
                        </a:prstGeom>
                        <a:ln>
                          <a:noFill/>
                        </a:ln>
                      </wps:spPr>
                      <wps:txbx>
                        <w:txbxContent>
                          <w:p w14:paraId="17F54B00" w14:textId="75606D8F" w:rsidR="001C2728" w:rsidRPr="001C2728" w:rsidRDefault="001C2728" w:rsidP="001C2728">
                            <w:pPr>
                              <w:spacing w:after="160" w:line="259" w:lineRule="auto"/>
                              <w:jc w:val="center"/>
                              <w:rPr>
                                <w:rFonts w:hint="eastAsia"/>
                                <w:color w:val="000000" w:themeColor="text1"/>
                              </w:rPr>
                            </w:pPr>
                            <w:r w:rsidRPr="001C2728">
                              <w:rPr>
                                <w:rFonts w:hint="eastAsia"/>
                                <w:color w:val="000000" w:themeColor="text1"/>
                                <w:sz w:val="24"/>
                              </w:rPr>
                              <w:t>印</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18DAE67A" id="Rectangle 34" o:spid="_x0000_s1026" style="position:absolute;left:0;text-align:left;margin-left:448.5pt;margin-top:9.4pt;width:76.5pt;height:3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" filled="f" stroked="f">
                <v:textbox inset="0,0,0,0">
                  <w:txbxContent>
                    <w:p w14:paraId="17F54B00" w14:textId="75606D8F" w:rsidR="001C2728" w:rsidRPr="001C2728" w:rsidRDefault="001C2728" w:rsidP="001C2728">
                      <w:pPr>
                        <w:spacing w:after="160" w:line="259" w:lineRule="auto"/>
                        <w:jc w:val="center"/>
                        <w:rPr>
                          <w:rFonts w:hint="eastAsia"/>
                          <w:color w:val="000000" w:themeColor="text1"/>
                        </w:rPr>
                      </w:pPr>
                      <w:r w:rsidRPr="001C2728">
                        <w:rPr>
                          <w:rFonts w:hint="eastAsia"/>
                          <w:color w:val="000000" w:themeColor="text1"/>
                          <w:sz w:val="24"/>
                        </w:rPr>
                        <w:t>印</w:t>
                      </w:r>
                    </w:p>
                  </w:txbxContent>
                </v:textbox>
              </v:rect>
            </w:pict>
          </mc:Fallback>
        </mc:AlternateContent>
      </w:r>
      <w:r w:rsidR="00EE178E" w:rsidRPr="00E045C1">
        <w:rPr>
          <w:rFonts w:hint="eastAsia"/>
          <w:szCs w:val="21"/>
        </w:rPr>
        <w:t>【会社名又は屋号】</w:t>
      </w:r>
      <w:r w:rsidR="00EE178E" w:rsidRPr="00E045C1">
        <w:rPr>
          <w:rFonts w:hint="eastAsia"/>
          <w:szCs w:val="21"/>
        </w:rPr>
        <w:t xml:space="preserve">　　</w:t>
      </w:r>
      <w:permStart w:id="1779245600" w:edGrp="everyone"/>
      <w:r w:rsidR="00787974" w:rsidRPr="00787974">
        <w:rPr>
          <w:rFonts w:hint="eastAsia"/>
          <w:color w:val="FF0000"/>
          <w:szCs w:val="21"/>
        </w:rPr>
        <w:t>会社名又は屋号をご入力ください。</w:t>
      </w:r>
      <w:r w:rsidR="003A72B5">
        <w:rPr>
          <w:rFonts w:hint="eastAsia"/>
          <w:color w:val="FF0000"/>
          <w:szCs w:val="21"/>
        </w:rPr>
        <w:t xml:space="preserve">　　　　　　　　　　　　　　　　　　</w:t>
      </w:r>
      <w:permEnd w:id="1779245600"/>
    </w:p>
    <w:p w14:paraId="3E70711B" w14:textId="752E9E89" w:rsidR="00EE178E" w:rsidRPr="00E045C1" w:rsidRDefault="00787974" w:rsidP="00E045C1">
      <w:pPr>
        <w:spacing w:line="276" w:lineRule="auto"/>
        <w:ind w:firstLineChars="400" w:firstLine="840"/>
        <w:rPr>
          <w:szCs w:val="21"/>
        </w:rPr>
      </w:pPr>
      <w:r w:rsidRPr="00E045C1">
        <w:rPr>
          <w:rFonts w:hint="eastAsia"/>
          <w:noProof/>
          <w:szCs w:val="21"/>
        </w:rPr>
        <mc:AlternateContent>
          <mc:Choice Requires="wps">
            <w:drawing>
              <wp:anchor distT="0" distB="0" distL="114300" distR="114300" simplePos="0" relativeHeight="251657216" behindDoc="0" locked="0" layoutInCell="1" allowOverlap="1" wp14:anchorId="70689B67" wp14:editId="07602035">
                <wp:simplePos x="0" y="0"/>
                <wp:positionH relativeFrom="column">
                  <wp:posOffset>1856105</wp:posOffset>
                </wp:positionH>
                <wp:positionV relativeFrom="paragraph">
                  <wp:posOffset>255905</wp:posOffset>
                </wp:positionV>
                <wp:extent cx="4743450" cy="0"/>
                <wp:effectExtent l="0" t="0" r="0" b="0"/>
                <wp:wrapNone/>
                <wp:docPr id="514705716" name="直線コネクタ 1"/>
                <wp:cNvGraphicFramePr/>
                <a:graphic xmlns:a="http://schemas.openxmlformats.org/drawingml/2006/main">
                  <a:graphicData uri="http://schemas.microsoft.com/office/word/2010/wordprocessingShape">
                    <wps:wsp>
                      <wps:cNvCnPr/>
                      <wps:spPr>
                        <a:xfrm>
                          <a:off x="0" y="0"/>
                          <a:ext cx="47434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519E45" id="直線コネクタ 1"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15pt,20.15pt" to="519.6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" strokecolor="black [3213]" strokeweight=".5pt">
                <v:stroke dashstyle="dash" joinstyle="miter"/>
              </v:line>
            </w:pict>
          </mc:Fallback>
        </mc:AlternateContent>
      </w:r>
      <w:r w:rsidRPr="00E045C1">
        <w:rPr>
          <w:rFonts w:hint="eastAsia"/>
          <w:noProof/>
          <w:szCs w:val="21"/>
        </w:rPr>
        <mc:AlternateContent>
          <mc:Choice Requires="wps">
            <w:drawing>
              <wp:anchor distT="0" distB="0" distL="114300" distR="114300" simplePos="0" relativeHeight="251663360" behindDoc="0" locked="0" layoutInCell="1" allowOverlap="1" wp14:anchorId="4CA7CD56" wp14:editId="0DC03539">
                <wp:simplePos x="0" y="0"/>
                <wp:positionH relativeFrom="column">
                  <wp:posOffset>1854200</wp:posOffset>
                </wp:positionH>
                <wp:positionV relativeFrom="paragraph">
                  <wp:posOffset>2540</wp:posOffset>
                </wp:positionV>
                <wp:extent cx="4743450" cy="0"/>
                <wp:effectExtent l="0" t="0" r="0" b="0"/>
                <wp:wrapNone/>
                <wp:docPr id="492136524" name="直線コネクタ 1"/>
                <wp:cNvGraphicFramePr/>
                <a:graphic xmlns:a="http://schemas.openxmlformats.org/drawingml/2006/main">
                  <a:graphicData uri="http://schemas.microsoft.com/office/word/2010/wordprocessingShape">
                    <wps:wsp>
                      <wps:cNvCnPr/>
                      <wps:spPr>
                        <a:xfrm>
                          <a:off x="0" y="0"/>
                          <a:ext cx="47434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B850CD" id="直線コネクタ 1"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pt,.2pt" to="51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" strokecolor="black [3213]" strokeweight=".5pt">
                <v:stroke dashstyle="dash" joinstyle="miter"/>
              </v:line>
            </w:pict>
          </mc:Fallback>
        </mc:AlternateContent>
      </w:r>
      <w:r w:rsidR="00EE178E" w:rsidRPr="00E045C1">
        <w:rPr>
          <w:rFonts w:hint="eastAsia"/>
          <w:szCs w:val="21"/>
        </w:rPr>
        <w:t>【代表者名】</w:t>
      </w:r>
      <w:r w:rsidR="00E045C1">
        <w:rPr>
          <w:rFonts w:hint="eastAsia"/>
          <w:szCs w:val="21"/>
        </w:rPr>
        <w:t xml:space="preserve">　　　　　</w:t>
      </w:r>
      <w:permStart w:id="1970291842" w:edGrp="everyone"/>
      <w:r w:rsidRPr="00787974">
        <w:rPr>
          <w:rFonts w:hint="eastAsia"/>
          <w:color w:val="FF0000"/>
          <w:szCs w:val="21"/>
        </w:rPr>
        <w:t>代表者名をご入力ください。</w:t>
      </w:r>
      <w:r w:rsidR="003A72B5">
        <w:rPr>
          <w:rFonts w:hint="eastAsia"/>
          <w:color w:val="FF0000"/>
          <w:szCs w:val="21"/>
        </w:rPr>
        <w:t xml:space="preserve">　　　　　　　　　　　　　　　　　　　　　</w:t>
      </w:r>
      <w:permEnd w:id="1970291842"/>
    </w:p>
    <w:p w14:paraId="0A59DFE1" w14:textId="7EE5638A" w:rsidR="00EE178E" w:rsidRDefault="00EE178E" w:rsidP="00787974">
      <w:pPr>
        <w:ind w:firstLineChars="1900" w:firstLine="3040"/>
        <w:rPr>
          <w:sz w:val="16"/>
          <w:szCs w:val="18"/>
        </w:rPr>
      </w:pPr>
      <w:r w:rsidRPr="00E045C1">
        <w:rPr>
          <w:rFonts w:hint="eastAsia"/>
          <w:sz w:val="16"/>
          <w:szCs w:val="18"/>
        </w:rPr>
        <w:t>※法人の場合は法人印、個人の場合は代表者印をご捺印ください。</w:t>
      </w:r>
    </w:p>
    <w:p w14:paraId="4F9AE325" w14:textId="7A14145C" w:rsidR="00787974" w:rsidRPr="00787974" w:rsidRDefault="00787974" w:rsidP="00787974">
      <w:pPr>
        <w:ind w:firstLineChars="1900" w:firstLine="380"/>
        <w:rPr>
          <w:rFonts w:hint="eastAsia"/>
          <w:sz w:val="2"/>
          <w:szCs w:val="2"/>
        </w:rPr>
      </w:pPr>
    </w:p>
    <w:p w14:paraId="62E96BFF" w14:textId="7147A309" w:rsidR="00EE178E" w:rsidRPr="00EE178E" w:rsidRDefault="00787974" w:rsidP="00EE178E">
      <w:pPr>
        <w:spacing w:line="276" w:lineRule="auto"/>
        <w:ind w:firstLineChars="100" w:firstLine="210"/>
        <w:rPr>
          <w:sz w:val="20"/>
          <w:szCs w:val="20"/>
        </w:rPr>
      </w:pPr>
      <w:r w:rsidRPr="00E045C1">
        <w:rPr>
          <w:rFonts w:hint="eastAsia"/>
          <w:noProof/>
          <w:szCs w:val="21"/>
        </w:rPr>
        <mc:AlternateContent>
          <mc:Choice Requires="wps">
            <w:drawing>
              <wp:anchor distT="0" distB="0" distL="114300" distR="114300" simplePos="0" relativeHeight="251665408" behindDoc="0" locked="0" layoutInCell="1" allowOverlap="1" wp14:anchorId="29127D6B" wp14:editId="58DD9F86">
                <wp:simplePos x="0" y="0"/>
                <wp:positionH relativeFrom="column">
                  <wp:posOffset>1854200</wp:posOffset>
                </wp:positionH>
                <wp:positionV relativeFrom="paragraph">
                  <wp:posOffset>252518</wp:posOffset>
                </wp:positionV>
                <wp:extent cx="4743450" cy="0"/>
                <wp:effectExtent l="0" t="0" r="0" b="0"/>
                <wp:wrapNone/>
                <wp:docPr id="600189032" name="直線コネクタ 1"/>
                <wp:cNvGraphicFramePr/>
                <a:graphic xmlns:a="http://schemas.openxmlformats.org/drawingml/2006/main">
                  <a:graphicData uri="http://schemas.microsoft.com/office/word/2010/wordprocessingShape">
                    <wps:wsp>
                      <wps:cNvCnPr/>
                      <wps:spPr>
                        <a:xfrm>
                          <a:off x="0" y="0"/>
                          <a:ext cx="47434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20F3C2" id="直線コネクタ 1"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pt,19.9pt" to="519.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" strokecolor="black [3213]" strokeweight=".5pt">
                <v:stroke dashstyle="dash" joinstyle="miter"/>
              </v:line>
            </w:pict>
          </mc:Fallback>
        </mc:AlternateContent>
      </w:r>
      <w:r w:rsidR="00EE178E" w:rsidRPr="00EE178E">
        <w:rPr>
          <w:rFonts w:hint="eastAsia"/>
          <w:sz w:val="20"/>
          <w:szCs w:val="21"/>
        </w:rPr>
        <w:t xml:space="preserve">乙　</w:t>
      </w:r>
      <w:r w:rsidR="00EE178E" w:rsidRPr="00EE178E">
        <w:rPr>
          <w:sz w:val="20"/>
          <w:szCs w:val="21"/>
        </w:rPr>
        <w:t xml:space="preserve">   </w:t>
      </w:r>
      <w:r w:rsidR="00EE178E" w:rsidRPr="00EE178E">
        <w:rPr>
          <w:sz w:val="20"/>
          <w:szCs w:val="20"/>
        </w:rPr>
        <w:t>【住所】</w:t>
      </w:r>
      <w:r w:rsidR="00EE178E" w:rsidRPr="00EE178E">
        <w:rPr>
          <w:sz w:val="20"/>
          <w:szCs w:val="20"/>
        </w:rPr>
        <w:tab/>
        <w:t xml:space="preserve">　　　東京都中央区日本橋本町四丁目３－１０　日本橋銀三ビル５Ｆ</w:t>
      </w:r>
    </w:p>
    <w:p w14:paraId="4AF1CFB5" w14:textId="47B92989" w:rsidR="00EE178E" w:rsidRDefault="00EE178E" w:rsidP="00EE178E">
      <w:pPr>
        <w:spacing w:line="276" w:lineRule="auto"/>
        <w:ind w:firstLineChars="450" w:firstLine="900"/>
        <w:rPr>
          <w:sz w:val="20"/>
          <w:szCs w:val="20"/>
        </w:rPr>
      </w:pPr>
      <w:r w:rsidRPr="00EE178E">
        <w:rPr>
          <w:sz w:val="20"/>
          <w:szCs w:val="20"/>
        </w:rPr>
        <w:t>【会社名又は屋号】</w:t>
      </w:r>
      <w:r w:rsidRPr="00EE178E">
        <w:rPr>
          <w:rFonts w:hint="eastAsia"/>
          <w:sz w:val="20"/>
          <w:szCs w:val="20"/>
        </w:rPr>
        <w:t xml:space="preserve"> </w:t>
      </w:r>
      <w:r w:rsidRPr="00EE178E">
        <w:rPr>
          <w:sz w:val="20"/>
          <w:szCs w:val="20"/>
        </w:rPr>
        <w:t xml:space="preserve">   </w:t>
      </w:r>
      <w:r w:rsidRPr="00EE178E">
        <w:rPr>
          <w:sz w:val="20"/>
          <w:szCs w:val="20"/>
        </w:rPr>
        <w:t>株式会社サイモンズ</w:t>
      </w:r>
    </w:p>
    <w:p w14:paraId="4B4614D3" w14:textId="7F770C65" w:rsidR="00EE178E" w:rsidRDefault="00787974" w:rsidP="00E045C1">
      <w:pPr>
        <w:spacing w:line="276" w:lineRule="auto"/>
        <w:ind w:firstLineChars="450" w:firstLine="945"/>
        <w:rPr>
          <w:rFonts w:hint="eastAsia"/>
          <w:sz w:val="20"/>
          <w:szCs w:val="20"/>
        </w:rPr>
      </w:pPr>
      <w:r w:rsidRPr="00E045C1">
        <w:rPr>
          <w:rFonts w:hint="eastAsia"/>
          <w:noProof/>
          <w:szCs w:val="21"/>
        </w:rPr>
        <mc:AlternateContent>
          <mc:Choice Requires="wps">
            <w:drawing>
              <wp:anchor distT="0" distB="0" distL="114300" distR="114300" simplePos="0" relativeHeight="251667456" behindDoc="0" locked="0" layoutInCell="1" allowOverlap="1" wp14:anchorId="32DC2155" wp14:editId="493DB33E">
                <wp:simplePos x="0" y="0"/>
                <wp:positionH relativeFrom="column">
                  <wp:posOffset>1854200</wp:posOffset>
                </wp:positionH>
                <wp:positionV relativeFrom="paragraph">
                  <wp:posOffset>5080</wp:posOffset>
                </wp:positionV>
                <wp:extent cx="4743450" cy="0"/>
                <wp:effectExtent l="0" t="0" r="0" b="0"/>
                <wp:wrapSquare wrapText="bothSides"/>
                <wp:docPr id="728691530" name="直線コネクタ 1"/>
                <wp:cNvGraphicFramePr/>
                <a:graphic xmlns:a="http://schemas.openxmlformats.org/drawingml/2006/main">
                  <a:graphicData uri="http://schemas.microsoft.com/office/word/2010/wordprocessingShape">
                    <wps:wsp>
                      <wps:cNvCnPr/>
                      <wps:spPr>
                        <a:xfrm>
                          <a:off x="0" y="0"/>
                          <a:ext cx="47434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7F33B1" id="直線コネクタ 1"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pt,.4pt" to="51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" strokecolor="black [3213]" strokeweight=".5pt">
                <v:stroke dashstyle="dash" joinstyle="miter"/>
                <w10:wrap type="square"/>
              </v:line>
            </w:pict>
          </mc:Fallback>
        </mc:AlternateContent>
      </w:r>
      <w:r w:rsidR="00EE178E" w:rsidRPr="00EE178E">
        <w:rPr>
          <w:sz w:val="20"/>
          <w:szCs w:val="20"/>
        </w:rPr>
        <w:t>【代表氏名】</w:t>
      </w:r>
      <w:r w:rsidR="00EE178E" w:rsidRPr="00EE178E">
        <w:rPr>
          <w:rFonts w:hint="eastAsia"/>
          <w:sz w:val="20"/>
          <w:szCs w:val="20"/>
        </w:rPr>
        <w:t xml:space="preserve">　　　　　代表取締役　　斉川　満</w:t>
      </w:r>
    </w:p>
    <w:p w14:paraId="7FC723DF" w14:textId="1523869D" w:rsidR="00E045C1" w:rsidRPr="00787974" w:rsidRDefault="00787974" w:rsidP="00E045C1">
      <w:pPr>
        <w:spacing w:line="276" w:lineRule="auto"/>
        <w:jc w:val="center"/>
        <w:rPr>
          <w:sz w:val="22"/>
        </w:rPr>
      </w:pPr>
      <w:r w:rsidRPr="007A3333">
        <w:rPr>
          <w:rFonts w:hint="eastAsia"/>
          <w:noProof/>
          <w:sz w:val="24"/>
          <w:szCs w:val="24"/>
        </w:rPr>
        <mc:AlternateContent>
          <mc:Choice Requires="wps">
            <w:drawing>
              <wp:anchor distT="0" distB="0" distL="114300" distR="114300" simplePos="0" relativeHeight="251669504" behindDoc="0" locked="0" layoutInCell="1" allowOverlap="1" wp14:anchorId="4B514F30" wp14:editId="5F12357A">
                <wp:simplePos x="0" y="0"/>
                <wp:positionH relativeFrom="column">
                  <wp:posOffset>1855526</wp:posOffset>
                </wp:positionH>
                <wp:positionV relativeFrom="paragraph">
                  <wp:posOffset>17835</wp:posOffset>
                </wp:positionV>
                <wp:extent cx="4743450" cy="0"/>
                <wp:effectExtent l="0" t="0" r="0" b="0"/>
                <wp:wrapNone/>
                <wp:docPr id="1228426127" name="直線コネクタ 1"/>
                <wp:cNvGraphicFramePr/>
                <a:graphic xmlns:a="http://schemas.openxmlformats.org/drawingml/2006/main">
                  <a:graphicData uri="http://schemas.microsoft.com/office/word/2010/wordprocessingShape">
                    <wps:wsp>
                      <wps:cNvCnPr/>
                      <wps:spPr>
                        <a:xfrm>
                          <a:off x="0" y="0"/>
                          <a:ext cx="47434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91788A" id="直線コネクタ 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1pt,1.4pt" to="519.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" strokecolor="black [3213]" strokeweight=".5pt">
                <v:stroke dashstyle="dash" joinstyle="miter"/>
              </v:line>
            </w:pict>
          </mc:Fallback>
        </mc:AlternateContent>
      </w:r>
      <w:r w:rsidR="00EE178E" w:rsidRPr="007A3333">
        <w:rPr>
          <w:rFonts w:hint="eastAsia"/>
          <w:sz w:val="24"/>
          <w:szCs w:val="24"/>
        </w:rPr>
        <w:t>サイモンズポイント【マイクレ】情報取扱いに関する覚書の</w:t>
      </w:r>
      <w:r w:rsidR="00EE178E" w:rsidRPr="007A3333">
        <w:rPr>
          <w:sz w:val="24"/>
          <w:szCs w:val="24"/>
        </w:rPr>
        <w:t>条項</w:t>
      </w:r>
    </w:p>
    <w:p w14:paraId="64A5A3E6" w14:textId="14BF08F4" w:rsidR="00EE178E" w:rsidRPr="00EE178E" w:rsidRDefault="00EE178E" w:rsidP="00787974">
      <w:pPr>
        <w:spacing w:line="260" w:lineRule="exact"/>
        <w:jc w:val="left"/>
        <w:rPr>
          <w:sz w:val="20"/>
          <w:szCs w:val="20"/>
        </w:rPr>
      </w:pPr>
      <w:r w:rsidRPr="00EE178E">
        <w:rPr>
          <w:rFonts w:hint="eastAsia"/>
          <w:sz w:val="20"/>
          <w:szCs w:val="20"/>
        </w:rPr>
        <w:t>第１条（情報の定義）</w:t>
      </w:r>
    </w:p>
    <w:p w14:paraId="418DA218" w14:textId="77777777" w:rsidR="00EE178E" w:rsidRPr="00EE178E" w:rsidRDefault="00EE178E" w:rsidP="00787974">
      <w:pPr>
        <w:spacing w:line="260" w:lineRule="exact"/>
        <w:rPr>
          <w:sz w:val="20"/>
          <w:szCs w:val="20"/>
        </w:rPr>
      </w:pPr>
      <w:r w:rsidRPr="00EE178E">
        <w:rPr>
          <w:rFonts w:hint="eastAsia"/>
          <w:sz w:val="20"/>
          <w:szCs w:val="20"/>
        </w:rPr>
        <w:t>乙が甲に提供する情報とは、当該加盟店契約書に基づき、甲にて入会手続きを行った会員の氏名・住所・電話番号及び会員に付随する全ての情報並びに加盟店（店舗）での利用実績・ポイント関連実績等をいう。</w:t>
      </w:r>
    </w:p>
    <w:p w14:paraId="338CF8AA" w14:textId="77777777" w:rsidR="00787974" w:rsidRPr="00787974" w:rsidRDefault="00787974" w:rsidP="00787974">
      <w:pPr>
        <w:spacing w:line="260" w:lineRule="exact"/>
        <w:rPr>
          <w:sz w:val="16"/>
          <w:szCs w:val="16"/>
        </w:rPr>
      </w:pPr>
    </w:p>
    <w:p w14:paraId="71905000" w14:textId="5E385E78" w:rsidR="00EE178E" w:rsidRPr="00EE178E" w:rsidRDefault="00EE178E" w:rsidP="00787974">
      <w:pPr>
        <w:spacing w:line="260" w:lineRule="exact"/>
        <w:rPr>
          <w:sz w:val="20"/>
          <w:szCs w:val="20"/>
        </w:rPr>
      </w:pPr>
      <w:r w:rsidRPr="00EE178E">
        <w:rPr>
          <w:rFonts w:hint="eastAsia"/>
          <w:sz w:val="20"/>
          <w:szCs w:val="20"/>
        </w:rPr>
        <w:t>第２条（情報の利用方法）</w:t>
      </w:r>
    </w:p>
    <w:p w14:paraId="485A15AC" w14:textId="77777777" w:rsidR="00EE178E" w:rsidRPr="00EE178E" w:rsidRDefault="00EE178E" w:rsidP="00787974">
      <w:pPr>
        <w:spacing w:line="260" w:lineRule="exact"/>
        <w:rPr>
          <w:sz w:val="20"/>
          <w:szCs w:val="20"/>
        </w:rPr>
      </w:pPr>
      <w:r w:rsidRPr="00EE178E">
        <w:rPr>
          <w:rFonts w:hint="eastAsia"/>
          <w:sz w:val="20"/>
          <w:szCs w:val="20"/>
        </w:rPr>
        <w:t>乙より甲への情報の提供は、乙が事前に定めた方法にて行う。なお、乙から甲に対して貸与される</w:t>
      </w:r>
      <w:r w:rsidRPr="00EE178E">
        <w:rPr>
          <w:sz w:val="20"/>
          <w:szCs w:val="20"/>
        </w:rPr>
        <w:t>ID、パスワードにより、情報の検索・閲覧・利用ができる。</w:t>
      </w:r>
    </w:p>
    <w:p w14:paraId="3B3D145F" w14:textId="77777777" w:rsidR="00787974" w:rsidRDefault="00787974" w:rsidP="00787974">
      <w:pPr>
        <w:spacing w:line="260" w:lineRule="exact"/>
        <w:rPr>
          <w:sz w:val="20"/>
          <w:szCs w:val="20"/>
        </w:rPr>
      </w:pPr>
    </w:p>
    <w:p w14:paraId="42FE431F" w14:textId="422C5EC9" w:rsidR="00EE178E" w:rsidRPr="00EE178E" w:rsidRDefault="00EE178E" w:rsidP="00787974">
      <w:pPr>
        <w:spacing w:line="260" w:lineRule="exact"/>
        <w:rPr>
          <w:sz w:val="20"/>
          <w:szCs w:val="20"/>
        </w:rPr>
      </w:pPr>
      <w:r w:rsidRPr="00EE178E">
        <w:rPr>
          <w:rFonts w:hint="eastAsia"/>
          <w:sz w:val="20"/>
          <w:szCs w:val="20"/>
        </w:rPr>
        <w:t>第３条（目的外利用の禁止）</w:t>
      </w:r>
    </w:p>
    <w:p w14:paraId="2F61DBB9" w14:textId="77777777" w:rsidR="00EE178E" w:rsidRPr="00EE178E" w:rsidRDefault="00EE178E" w:rsidP="00787974">
      <w:pPr>
        <w:spacing w:line="260" w:lineRule="exact"/>
        <w:rPr>
          <w:sz w:val="20"/>
          <w:szCs w:val="20"/>
        </w:rPr>
      </w:pPr>
      <w:r w:rsidRPr="00EE178E">
        <w:rPr>
          <w:rFonts w:hint="eastAsia"/>
          <w:sz w:val="20"/>
          <w:szCs w:val="20"/>
        </w:rPr>
        <w:t>甲は、乙より提供された情報を、甲のマーケティング・販促に活用するために限定して利用し、いかなる場合においてもその他の目的に用いてはならない。また、甲は当該</w:t>
      </w:r>
      <w:r w:rsidRPr="00EE178E">
        <w:rPr>
          <w:sz w:val="20"/>
          <w:szCs w:val="20"/>
        </w:rPr>
        <w:t>ID、パスワード並びに情報を第三者に譲渡・賃貸・使用許諾等することはできない。</w:t>
      </w:r>
    </w:p>
    <w:p w14:paraId="7C3C4AE9" w14:textId="77777777" w:rsidR="00787974" w:rsidRDefault="00787974" w:rsidP="00787974">
      <w:pPr>
        <w:spacing w:line="260" w:lineRule="exact"/>
        <w:rPr>
          <w:sz w:val="20"/>
          <w:szCs w:val="20"/>
        </w:rPr>
      </w:pPr>
    </w:p>
    <w:p w14:paraId="58370B6B" w14:textId="314341B3" w:rsidR="00EE178E" w:rsidRPr="00EE178E" w:rsidRDefault="00EE178E" w:rsidP="00787974">
      <w:pPr>
        <w:spacing w:line="260" w:lineRule="exact"/>
        <w:rPr>
          <w:sz w:val="20"/>
          <w:szCs w:val="20"/>
        </w:rPr>
      </w:pPr>
      <w:r w:rsidRPr="00EE178E">
        <w:rPr>
          <w:rFonts w:hint="eastAsia"/>
          <w:sz w:val="20"/>
          <w:szCs w:val="20"/>
        </w:rPr>
        <w:t>第４条（管理方法）</w:t>
      </w:r>
    </w:p>
    <w:p w14:paraId="52BDDF16" w14:textId="77777777" w:rsidR="00EE178E" w:rsidRPr="00EE178E" w:rsidRDefault="00EE178E" w:rsidP="00787974">
      <w:pPr>
        <w:spacing w:line="260" w:lineRule="exact"/>
        <w:rPr>
          <w:sz w:val="20"/>
          <w:szCs w:val="20"/>
        </w:rPr>
      </w:pPr>
      <w:r w:rsidRPr="00EE178E">
        <w:rPr>
          <w:rFonts w:hint="eastAsia"/>
          <w:sz w:val="20"/>
          <w:szCs w:val="20"/>
        </w:rPr>
        <w:t>甲は乙より貸与を受けた</w:t>
      </w:r>
      <w:r w:rsidRPr="00EE178E">
        <w:rPr>
          <w:sz w:val="20"/>
          <w:szCs w:val="20"/>
        </w:rPr>
        <w:t>ID、パスワードの管理を徹底するために、甲に情報管理責任者及び作業者を定め、当該責任者及び作業者のみが情報管理を行うこととする。</w:t>
      </w:r>
    </w:p>
    <w:p w14:paraId="5E2F3CA5" w14:textId="77777777" w:rsidR="00787974" w:rsidRDefault="00787974" w:rsidP="00787974">
      <w:pPr>
        <w:spacing w:line="260" w:lineRule="exact"/>
        <w:rPr>
          <w:sz w:val="20"/>
          <w:szCs w:val="20"/>
        </w:rPr>
      </w:pPr>
    </w:p>
    <w:p w14:paraId="59243950" w14:textId="3012D983" w:rsidR="00EE178E" w:rsidRPr="00EE178E" w:rsidRDefault="00EE178E" w:rsidP="00787974">
      <w:pPr>
        <w:spacing w:line="260" w:lineRule="exact"/>
        <w:rPr>
          <w:sz w:val="20"/>
          <w:szCs w:val="20"/>
        </w:rPr>
      </w:pPr>
      <w:r w:rsidRPr="00EE178E">
        <w:rPr>
          <w:rFonts w:hint="eastAsia"/>
          <w:sz w:val="20"/>
          <w:szCs w:val="20"/>
        </w:rPr>
        <w:t>第５条（守秘義務）</w:t>
      </w:r>
    </w:p>
    <w:p w14:paraId="5DB7A899" w14:textId="77777777" w:rsidR="00EE178E" w:rsidRPr="00EE178E" w:rsidRDefault="00EE178E" w:rsidP="00787974">
      <w:pPr>
        <w:spacing w:line="260" w:lineRule="exact"/>
        <w:rPr>
          <w:sz w:val="20"/>
          <w:szCs w:val="20"/>
        </w:rPr>
      </w:pPr>
      <w:r w:rsidRPr="00EE178E">
        <w:rPr>
          <w:rFonts w:hint="eastAsia"/>
          <w:sz w:val="20"/>
          <w:szCs w:val="20"/>
        </w:rPr>
        <w:t>甲は、情報を第三者に対して漏洩その他方法の如何を問わず開示しないことはもちろん、第三者による閲覧、盗用、改竄、破壊等を受けないよう管理しなければならない。万一、情報が第三者に漏洩し、あるいは閲覧、盗用、改竄、破壊等を受けた場合には、甲は乙に直ちに状況を報告しなければならない。</w:t>
      </w:r>
    </w:p>
    <w:p w14:paraId="26D0B61C" w14:textId="77777777" w:rsidR="00787974" w:rsidRDefault="00787974" w:rsidP="00787974">
      <w:pPr>
        <w:spacing w:line="260" w:lineRule="exact"/>
        <w:rPr>
          <w:sz w:val="20"/>
          <w:szCs w:val="20"/>
        </w:rPr>
      </w:pPr>
    </w:p>
    <w:p w14:paraId="69CBDD0E" w14:textId="55367FC6" w:rsidR="00EE178E" w:rsidRPr="00EE178E" w:rsidRDefault="00EE178E" w:rsidP="00787974">
      <w:pPr>
        <w:spacing w:line="260" w:lineRule="exact"/>
        <w:rPr>
          <w:sz w:val="20"/>
          <w:szCs w:val="20"/>
        </w:rPr>
      </w:pPr>
      <w:r w:rsidRPr="00EE178E">
        <w:rPr>
          <w:rFonts w:hint="eastAsia"/>
          <w:sz w:val="20"/>
          <w:szCs w:val="20"/>
        </w:rPr>
        <w:t>第６条（報告及び立入調査）</w:t>
      </w:r>
    </w:p>
    <w:p w14:paraId="4CEC5C5E" w14:textId="77777777" w:rsidR="00EE178E" w:rsidRPr="00EE178E" w:rsidRDefault="00EE178E" w:rsidP="00787974">
      <w:pPr>
        <w:spacing w:line="260" w:lineRule="exact"/>
        <w:rPr>
          <w:sz w:val="20"/>
          <w:szCs w:val="20"/>
        </w:rPr>
      </w:pPr>
      <w:r w:rsidRPr="00EE178E">
        <w:rPr>
          <w:rFonts w:hint="eastAsia"/>
          <w:sz w:val="20"/>
          <w:szCs w:val="20"/>
        </w:rPr>
        <w:t>乙は、甲に対して情報の管理状況の報告を求めることができる。また、乙は、情報の管理に必要な範囲において、事前連絡のうえ、甲の施設内に立入調査することができる。</w:t>
      </w:r>
    </w:p>
    <w:p w14:paraId="4D332116" w14:textId="77777777" w:rsidR="00787974" w:rsidRDefault="00787974" w:rsidP="00787974">
      <w:pPr>
        <w:spacing w:line="260" w:lineRule="exact"/>
        <w:rPr>
          <w:sz w:val="20"/>
          <w:szCs w:val="20"/>
        </w:rPr>
      </w:pPr>
    </w:p>
    <w:p w14:paraId="22A06CC6" w14:textId="2FE70838" w:rsidR="00EE178E" w:rsidRPr="00EE178E" w:rsidRDefault="00EE178E" w:rsidP="00787974">
      <w:pPr>
        <w:spacing w:line="260" w:lineRule="exact"/>
        <w:rPr>
          <w:sz w:val="20"/>
          <w:szCs w:val="20"/>
        </w:rPr>
      </w:pPr>
      <w:r w:rsidRPr="00EE178E">
        <w:rPr>
          <w:rFonts w:hint="eastAsia"/>
          <w:sz w:val="20"/>
          <w:szCs w:val="20"/>
        </w:rPr>
        <w:t>第７条（損害賠償）</w:t>
      </w:r>
    </w:p>
    <w:p w14:paraId="7F79AD9C" w14:textId="77777777" w:rsidR="00EE178E" w:rsidRPr="00EE178E" w:rsidRDefault="00EE178E" w:rsidP="00787974">
      <w:pPr>
        <w:spacing w:line="260" w:lineRule="exact"/>
        <w:rPr>
          <w:sz w:val="20"/>
          <w:szCs w:val="20"/>
        </w:rPr>
      </w:pPr>
      <w:r w:rsidRPr="00EE178E">
        <w:rPr>
          <w:rFonts w:hint="eastAsia"/>
          <w:sz w:val="20"/>
          <w:szCs w:val="20"/>
        </w:rPr>
        <w:t>甲及び甲の使用人（その他甲の管理監督下にある者を含む）が本規定に違反し、甲の当該違反が起因して乙が被害、損害を被った場合は、乙は、当該損害及び損害の関わる一切の費用を甲に請求できるものとする。甲は乙より当該請求があった場合は、直ちに乙に賠償する。</w:t>
      </w:r>
    </w:p>
    <w:p w14:paraId="538B1A36" w14:textId="77777777" w:rsidR="00787974" w:rsidRDefault="00787974" w:rsidP="00787974">
      <w:pPr>
        <w:spacing w:line="260" w:lineRule="exact"/>
        <w:rPr>
          <w:sz w:val="20"/>
          <w:szCs w:val="20"/>
        </w:rPr>
      </w:pPr>
    </w:p>
    <w:p w14:paraId="7A063706" w14:textId="3D89338A" w:rsidR="00EE178E" w:rsidRPr="00EE178E" w:rsidRDefault="00EE178E" w:rsidP="00787974">
      <w:pPr>
        <w:spacing w:line="260" w:lineRule="exact"/>
        <w:rPr>
          <w:sz w:val="20"/>
          <w:szCs w:val="20"/>
        </w:rPr>
      </w:pPr>
      <w:r w:rsidRPr="00EE178E">
        <w:rPr>
          <w:rFonts w:hint="eastAsia"/>
          <w:sz w:val="20"/>
          <w:szCs w:val="20"/>
        </w:rPr>
        <w:t>第８条（協議事項）</w:t>
      </w:r>
    </w:p>
    <w:p w14:paraId="5B79DD09" w14:textId="77777777" w:rsidR="00EE178E" w:rsidRPr="00EE178E" w:rsidRDefault="00EE178E" w:rsidP="00787974">
      <w:pPr>
        <w:spacing w:line="260" w:lineRule="exact"/>
        <w:rPr>
          <w:sz w:val="20"/>
          <w:szCs w:val="20"/>
        </w:rPr>
      </w:pPr>
      <w:r w:rsidRPr="00EE178E">
        <w:rPr>
          <w:rFonts w:hint="eastAsia"/>
          <w:sz w:val="20"/>
          <w:szCs w:val="20"/>
        </w:rPr>
        <w:t>本覚書に定めのない事項または本覚書に関し疑義が生じた場合には、甲乙誠意をもって協議し、その解決を図る。</w:t>
      </w:r>
    </w:p>
    <w:p w14:paraId="3E1A2EFA" w14:textId="77777777" w:rsidR="00787974" w:rsidRDefault="00787974" w:rsidP="00787974">
      <w:pPr>
        <w:spacing w:line="260" w:lineRule="exact"/>
        <w:rPr>
          <w:sz w:val="20"/>
          <w:szCs w:val="20"/>
        </w:rPr>
      </w:pPr>
    </w:p>
    <w:p w14:paraId="280D87C1" w14:textId="6BE7470F" w:rsidR="00EE178E" w:rsidRPr="007A3333" w:rsidRDefault="00EE178E" w:rsidP="007A3333">
      <w:pPr>
        <w:spacing w:line="260" w:lineRule="exact"/>
        <w:jc w:val="left"/>
        <w:rPr>
          <w:rFonts w:hint="eastAsia"/>
          <w:sz w:val="20"/>
          <w:szCs w:val="20"/>
        </w:rPr>
      </w:pPr>
      <w:r w:rsidRPr="00EE178E">
        <w:rPr>
          <w:rFonts w:hint="eastAsia"/>
          <w:sz w:val="20"/>
          <w:szCs w:val="20"/>
        </w:rPr>
        <w:t>第９条（合意管轄）　　　　　　　　　　　　　　　　　　　　　　　　　　　　　　　　　　　　　　　　　　　　　　本覚書に起因しまたは関連して生ずる紛争の第一審専属管轄裁判所は、東京地方裁判所または東京簡易裁判所とする。</w:t>
      </w:r>
    </w:p>
    <w:sectPr w:rsidR="00EE178E" w:rsidRPr="007A3333" w:rsidSect="00787974">
      <w:pgSz w:w="11906" w:h="16838"/>
      <w:pgMar w:top="510" w:right="680" w:bottom="567" w:left="62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p/6ejBXvYbpHPvlgcuhA6ihrn91+weZlwaD1LnP0IGjJF4glgrX6LuXLcLR2LD585TmeclMCnUoTk1D3inxbKg==" w:salt="RqMmgWBaIL5n/CrjGVzHmQ=="/>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9D"/>
    <w:rsid w:val="001C2728"/>
    <w:rsid w:val="003A72B5"/>
    <w:rsid w:val="005118C2"/>
    <w:rsid w:val="00787974"/>
    <w:rsid w:val="007A3333"/>
    <w:rsid w:val="00B06931"/>
    <w:rsid w:val="00C84D9D"/>
    <w:rsid w:val="00E045C1"/>
    <w:rsid w:val="00EE178E"/>
    <w:rsid w:val="00F83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A50D40"/>
  <w15:chartTrackingRefBased/>
  <w15:docId w15:val="{545C5CA2-A3DD-4ED2-8637-E14846C9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228</Words>
  <Characters>1300</Characters>
  <Application>Microsoft Office Word</Application>
  <DocSecurity>8</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香</dc:creator>
  <cp:keywords/>
  <dc:description/>
  <cp:lastModifiedBy>高橋 香</cp:lastModifiedBy>
  <cp:revision>4</cp:revision>
  <dcterms:created xsi:type="dcterms:W3CDTF">2023-08-15T05:41:00Z</dcterms:created>
  <dcterms:modified xsi:type="dcterms:W3CDTF">2023-08-15T06:44:00Z</dcterms:modified>
</cp:coreProperties>
</file>